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4B" w:rsidRDefault="009F5A4B" w:rsidP="009F5A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                                                                                      УТВЕРЖДАЮ</w:t>
      </w:r>
    </w:p>
    <w:p w:rsidR="009F5A4B" w:rsidRDefault="009F5A4B" w:rsidP="009F5A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совет                                                         </w:t>
      </w:r>
      <w:r w:rsidR="0009467D">
        <w:rPr>
          <w:rFonts w:ascii="Times New Roman" w:hAnsi="Times New Roman"/>
          <w:sz w:val="24"/>
          <w:szCs w:val="24"/>
        </w:rPr>
        <w:t xml:space="preserve">           Заведующий МБДОУ №6</w:t>
      </w:r>
    </w:p>
    <w:p w:rsidR="009F5A4B" w:rsidRDefault="0009467D" w:rsidP="009F5A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№6</w:t>
      </w:r>
      <w:r w:rsidR="009F5A4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____________А.И. Удовенко</w:t>
      </w:r>
    </w:p>
    <w:p w:rsidR="009F5A4B" w:rsidRDefault="009F5A4B" w:rsidP="009F5A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25 » августа 2014г.                                                                        « 25 » августа 2014г</w:t>
      </w:r>
    </w:p>
    <w:p w:rsidR="009F5A4B" w:rsidRDefault="009F5A4B" w:rsidP="009F5A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9F5A4B" w:rsidRDefault="009F5A4B" w:rsidP="009F5A4B">
      <w:pPr>
        <w:rPr>
          <w:rFonts w:ascii="Times New Roman" w:hAnsi="Times New Roman"/>
          <w:sz w:val="24"/>
          <w:szCs w:val="24"/>
        </w:rPr>
      </w:pPr>
    </w:p>
    <w:p w:rsidR="009F5A4B" w:rsidRDefault="009F5A4B" w:rsidP="009F5A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приказ № </w:t>
      </w:r>
      <w:r w:rsidR="003B0E53">
        <w:rPr>
          <w:rFonts w:ascii="Times New Roman" w:hAnsi="Times New Roman"/>
          <w:sz w:val="24"/>
          <w:szCs w:val="24"/>
        </w:rPr>
        <w:t xml:space="preserve">59-а </w:t>
      </w:r>
      <w:r>
        <w:rPr>
          <w:rFonts w:ascii="Times New Roman" w:hAnsi="Times New Roman"/>
          <w:sz w:val="24"/>
          <w:szCs w:val="24"/>
        </w:rPr>
        <w:t>от 25.08.2014г.</w:t>
      </w:r>
    </w:p>
    <w:bookmarkEnd w:id="0"/>
    <w:p w:rsidR="00E579BA" w:rsidRPr="00C1379A" w:rsidRDefault="00E579BA" w:rsidP="00E579BA">
      <w:pPr>
        <w:jc w:val="both"/>
        <w:rPr>
          <w:rFonts w:ascii="Times New Roman" w:hAnsi="Times New Roman"/>
          <w:sz w:val="24"/>
          <w:szCs w:val="24"/>
        </w:rPr>
      </w:pPr>
    </w:p>
    <w:p w:rsidR="00E579BA" w:rsidRDefault="00E579BA" w:rsidP="00E579BA">
      <w:pPr>
        <w:rPr>
          <w:rFonts w:ascii="Times New Roman" w:hAnsi="Times New Roman"/>
          <w:sz w:val="40"/>
          <w:szCs w:val="40"/>
        </w:rPr>
      </w:pPr>
    </w:p>
    <w:p w:rsidR="009F5A4B" w:rsidRDefault="009F5A4B" w:rsidP="00E579BA">
      <w:pPr>
        <w:rPr>
          <w:rFonts w:ascii="Times New Roman" w:hAnsi="Times New Roman"/>
          <w:sz w:val="40"/>
          <w:szCs w:val="40"/>
        </w:rPr>
      </w:pPr>
    </w:p>
    <w:p w:rsidR="009F5A4B" w:rsidRPr="00C1379A" w:rsidRDefault="009F5A4B" w:rsidP="00E579BA">
      <w:pPr>
        <w:rPr>
          <w:rFonts w:ascii="Times New Roman" w:hAnsi="Times New Roman"/>
          <w:sz w:val="40"/>
          <w:szCs w:val="40"/>
        </w:rPr>
      </w:pPr>
    </w:p>
    <w:p w:rsidR="00E579BA" w:rsidRPr="00C1379A" w:rsidRDefault="00E579BA" w:rsidP="00E579BA">
      <w:pPr>
        <w:jc w:val="center"/>
        <w:rPr>
          <w:rFonts w:ascii="Times New Roman" w:hAnsi="Times New Roman"/>
          <w:sz w:val="40"/>
          <w:szCs w:val="40"/>
        </w:rPr>
      </w:pPr>
      <w:r w:rsidRPr="00C1379A">
        <w:rPr>
          <w:rFonts w:ascii="Times New Roman" w:hAnsi="Times New Roman"/>
          <w:sz w:val="40"/>
          <w:szCs w:val="40"/>
        </w:rPr>
        <w:t>ПРАВИЛА ВНУТРЕННЕГО РАСПОРЯДКА </w:t>
      </w:r>
      <w:proofErr w:type="gramStart"/>
      <w:r w:rsidRPr="00C1379A">
        <w:rPr>
          <w:rFonts w:ascii="Times New Roman" w:hAnsi="Times New Roman"/>
          <w:sz w:val="40"/>
          <w:szCs w:val="40"/>
        </w:rPr>
        <w:t>ОБУЧАЮЩИХСЯ</w:t>
      </w:r>
      <w:proofErr w:type="gramEnd"/>
      <w:r w:rsidRPr="00C1379A">
        <w:rPr>
          <w:rFonts w:ascii="Times New Roman" w:hAnsi="Times New Roman"/>
          <w:sz w:val="40"/>
          <w:szCs w:val="40"/>
        </w:rPr>
        <w:br/>
        <w:t xml:space="preserve"> В МУНИЦИПАЛЬНОМ БЮДЖЕТНОМ ДОШКОЛЬНОМ ОБРАЗОВАТЕЛЬНОМ </w:t>
      </w:r>
      <w:r w:rsidR="0009467D">
        <w:rPr>
          <w:rFonts w:ascii="Times New Roman" w:hAnsi="Times New Roman"/>
          <w:sz w:val="40"/>
          <w:szCs w:val="40"/>
        </w:rPr>
        <w:t>УЧРЕЖДЕНИИ </w:t>
      </w:r>
      <w:r w:rsidRPr="00C1379A">
        <w:rPr>
          <w:rFonts w:ascii="Times New Roman" w:hAnsi="Times New Roman"/>
          <w:sz w:val="40"/>
          <w:szCs w:val="40"/>
        </w:rPr>
        <w:t xml:space="preserve"> ДЕТСКИЙ САД  </w:t>
      </w:r>
      <w:r w:rsidR="0009467D">
        <w:rPr>
          <w:rFonts w:ascii="Times New Roman" w:hAnsi="Times New Roman"/>
          <w:sz w:val="40"/>
          <w:szCs w:val="40"/>
        </w:rPr>
        <w:t>№6</w:t>
      </w:r>
    </w:p>
    <w:p w:rsidR="00E579BA" w:rsidRPr="00ED1DB2" w:rsidRDefault="00E579BA" w:rsidP="00E579BA">
      <w:pPr>
        <w:jc w:val="both"/>
        <w:rPr>
          <w:rFonts w:ascii="Times New Roman" w:hAnsi="Times New Roman"/>
          <w:sz w:val="28"/>
          <w:szCs w:val="28"/>
        </w:rPr>
      </w:pPr>
    </w:p>
    <w:p w:rsidR="00E579BA" w:rsidRPr="00ED1DB2" w:rsidRDefault="00E579BA" w:rsidP="00E579BA">
      <w:pPr>
        <w:jc w:val="both"/>
        <w:rPr>
          <w:rFonts w:ascii="Times New Roman" w:hAnsi="Times New Roman"/>
          <w:sz w:val="28"/>
          <w:szCs w:val="28"/>
        </w:rPr>
      </w:pPr>
    </w:p>
    <w:p w:rsidR="00E579BA" w:rsidRDefault="00E579BA" w:rsidP="009F5A4B">
      <w:pPr>
        <w:jc w:val="right"/>
        <w:rPr>
          <w:rFonts w:ascii="Times New Roman" w:hAnsi="Times New Roman"/>
          <w:sz w:val="24"/>
          <w:szCs w:val="24"/>
        </w:rPr>
      </w:pPr>
      <w:r w:rsidRPr="00ED1D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9F5A4B" w:rsidRDefault="009F5A4B" w:rsidP="009F5A4B">
      <w:pPr>
        <w:jc w:val="right"/>
        <w:rPr>
          <w:rFonts w:ascii="Times New Roman" w:hAnsi="Times New Roman"/>
          <w:sz w:val="24"/>
          <w:szCs w:val="24"/>
        </w:rPr>
      </w:pPr>
    </w:p>
    <w:p w:rsidR="009F5A4B" w:rsidRPr="00C1379A" w:rsidRDefault="009F5A4B" w:rsidP="009F5A4B">
      <w:pPr>
        <w:jc w:val="right"/>
        <w:rPr>
          <w:rFonts w:ascii="Times New Roman" w:hAnsi="Times New Roman"/>
          <w:sz w:val="24"/>
          <w:szCs w:val="24"/>
        </w:rPr>
      </w:pPr>
    </w:p>
    <w:p w:rsidR="00E579BA" w:rsidRPr="00ED1DB2" w:rsidRDefault="00E579BA" w:rsidP="00E579BA">
      <w:pPr>
        <w:jc w:val="both"/>
        <w:rPr>
          <w:rFonts w:ascii="Times New Roman" w:hAnsi="Times New Roman"/>
          <w:sz w:val="28"/>
          <w:szCs w:val="28"/>
        </w:rPr>
      </w:pPr>
    </w:p>
    <w:p w:rsidR="00E579BA" w:rsidRPr="00ED1DB2" w:rsidRDefault="00E579BA" w:rsidP="00E579BA">
      <w:pPr>
        <w:jc w:val="both"/>
        <w:rPr>
          <w:rFonts w:ascii="Times New Roman" w:hAnsi="Times New Roman"/>
          <w:sz w:val="28"/>
          <w:szCs w:val="28"/>
        </w:rPr>
      </w:pPr>
    </w:p>
    <w:p w:rsidR="00907967" w:rsidRDefault="00E579BA" w:rsidP="00907967">
      <w:pPr>
        <w:jc w:val="center"/>
        <w:rPr>
          <w:rFonts w:ascii="Times New Roman" w:hAnsi="Times New Roman"/>
          <w:sz w:val="24"/>
          <w:szCs w:val="24"/>
        </w:rPr>
      </w:pPr>
      <w:r w:rsidRPr="00C1379A">
        <w:rPr>
          <w:rFonts w:ascii="Times New Roman" w:hAnsi="Times New Roman"/>
          <w:sz w:val="24"/>
          <w:szCs w:val="24"/>
        </w:rPr>
        <w:t>201</w:t>
      </w:r>
      <w:r w:rsidR="0009467D">
        <w:rPr>
          <w:rFonts w:ascii="Times New Roman" w:hAnsi="Times New Roman"/>
          <w:sz w:val="24"/>
          <w:szCs w:val="24"/>
        </w:rPr>
        <w:t>5</w:t>
      </w:r>
      <w:r w:rsidRPr="00C1379A">
        <w:rPr>
          <w:rFonts w:ascii="Times New Roman" w:hAnsi="Times New Roman"/>
          <w:sz w:val="24"/>
          <w:szCs w:val="24"/>
        </w:rPr>
        <w:t>г.</w:t>
      </w:r>
    </w:p>
    <w:p w:rsidR="0009467D" w:rsidRDefault="0009467D" w:rsidP="00907967">
      <w:pPr>
        <w:jc w:val="center"/>
        <w:rPr>
          <w:rFonts w:ascii="Times New Roman" w:hAnsi="Times New Roman"/>
          <w:sz w:val="24"/>
          <w:szCs w:val="24"/>
        </w:rPr>
      </w:pPr>
    </w:p>
    <w:p w:rsidR="00E579BA" w:rsidRPr="00C1379A" w:rsidRDefault="00E579BA" w:rsidP="00907967">
      <w:pPr>
        <w:jc w:val="center"/>
        <w:rPr>
          <w:rFonts w:ascii="Times New Roman" w:hAnsi="Times New Roman"/>
          <w:sz w:val="24"/>
          <w:szCs w:val="24"/>
        </w:rPr>
      </w:pPr>
      <w:r w:rsidRPr="00C1379A">
        <w:rPr>
          <w:rFonts w:ascii="Times New Roman" w:hAnsi="Times New Roman"/>
          <w:sz w:val="24"/>
          <w:szCs w:val="24"/>
        </w:rPr>
        <w:t>.</w:t>
      </w:r>
    </w:p>
    <w:p w:rsidR="00E579BA" w:rsidRPr="00ED1DB2" w:rsidRDefault="00E579BA" w:rsidP="00E579BA">
      <w:pPr>
        <w:jc w:val="both"/>
        <w:rPr>
          <w:rFonts w:ascii="Times New Roman" w:hAnsi="Times New Roman"/>
          <w:sz w:val="28"/>
          <w:szCs w:val="28"/>
        </w:rPr>
      </w:pPr>
      <w:r w:rsidRPr="00ED1DB2">
        <w:rPr>
          <w:rFonts w:ascii="Times New Roman" w:hAnsi="Times New Roman"/>
          <w:sz w:val="28"/>
          <w:szCs w:val="28"/>
        </w:rPr>
        <w:lastRenderedPageBreak/>
        <w:t xml:space="preserve">                1.ОБЩИЕ ПОЛОЖЕНИЯ</w:t>
      </w:r>
    </w:p>
    <w:p w:rsidR="00907967" w:rsidRDefault="00907967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579BA" w:rsidRPr="00C1379A">
        <w:rPr>
          <w:rFonts w:ascii="Times New Roman" w:hAnsi="Times New Roman"/>
          <w:sz w:val="28"/>
          <w:szCs w:val="28"/>
        </w:rPr>
        <w:t>Правила внутреннего  распорядка Муниципального бюджетного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дошкольного </w:t>
      </w:r>
      <w:r w:rsidR="0009467D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C1379A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ого</w:t>
      </w:r>
      <w:r w:rsidRPr="00C1379A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а</w:t>
      </w:r>
      <w:r w:rsidRPr="00C1379A">
        <w:rPr>
          <w:rFonts w:ascii="Times New Roman" w:hAnsi="Times New Roman"/>
          <w:sz w:val="28"/>
          <w:szCs w:val="28"/>
        </w:rPr>
        <w:t xml:space="preserve"> общеразвивающего вида Зареченского района г. Тулы (далее ДОУ) разработаны в соответствии с Федеральным законом от 29.12.2012г № 273-ФЗ «Об образовании в Российской Федерации»</w:t>
      </w:r>
      <w:r w:rsidR="00907967" w:rsidRPr="00907967">
        <w:t xml:space="preserve"> </w:t>
      </w:r>
      <w:r w:rsidR="00907967" w:rsidRPr="00907967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2012, N 53, ст. 7598; 2013, N 19, ст. 2326; N 23, ст. 2878; N 27, ст. 3462; </w:t>
      </w:r>
      <w:proofErr w:type="gramStart"/>
      <w:r w:rsidR="00907967" w:rsidRPr="00907967">
        <w:rPr>
          <w:rFonts w:ascii="Times New Roman" w:hAnsi="Times New Roman"/>
          <w:sz w:val="28"/>
          <w:szCs w:val="28"/>
        </w:rPr>
        <w:t>N 30, ст. 4036; N 48, ст. 6165; 2014, N 6, ст. 562, ст. 566</w:t>
      </w:r>
      <w:r w:rsidR="00907967">
        <w:t>)</w:t>
      </w:r>
      <w:r w:rsidRPr="00C1379A">
        <w:rPr>
          <w:rFonts w:ascii="Times New Roman" w:hAnsi="Times New Roman"/>
          <w:sz w:val="28"/>
          <w:szCs w:val="28"/>
        </w:rPr>
        <w:t>, Уставом ДОУ, Законом  «Об основных гарантиях прав ребенка  в Российской Федерации» и должны выполнять все родители (законные представители) и работники ДОУ.</w:t>
      </w:r>
      <w:proofErr w:type="gramEnd"/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1.2. Настоящие Правила внутреннего распорядка являются обязательными для всех воспитанников ДОУ и их родителей (законных представителей). При приеме воспитанника администрация ДОУ обязана ознакомить родителей (законных представителей) воспитанников с настоящими Правилами. Соблюдение правил внутреннего распорядка обеспечивает в ДОУ рабочее спокойствие и предполагает совместную работу между воспитанниками, родителями (законными представителями) и работниками ДОУ.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1.3. Право вносить предложения по усовершенствованию и изменению правил внутреннего распорядка есть у администрации ДОУ, общего родительского собрания, общего собрания трудового коллектива  ДОУ.</w:t>
      </w:r>
      <w:r w:rsidRPr="00C1379A">
        <w:rPr>
          <w:rFonts w:ascii="Times New Roman" w:hAnsi="Times New Roman"/>
          <w:sz w:val="28"/>
          <w:szCs w:val="28"/>
        </w:rPr>
        <w:br/>
        <w:t>1.4. ДОУ постоянно получает от родителей (законных представителей) обратную связь: в виде анкет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опросов)</w:t>
      </w:r>
      <w:r w:rsidRPr="00C1379A">
        <w:rPr>
          <w:rFonts w:ascii="Times New Roman" w:hAnsi="Times New Roman"/>
          <w:sz w:val="28"/>
          <w:szCs w:val="28"/>
        </w:rPr>
        <w:t xml:space="preserve"> по удовлетворенности работой ДОУ.                          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2. РЕЖИМ РАБОТЫ В ДОУ.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2.1. Режим работы ДОУ</w:t>
      </w:r>
      <w:proofErr w:type="gramStart"/>
      <w:r w:rsidRPr="00C1379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1379A">
        <w:rPr>
          <w:rFonts w:ascii="Times New Roman" w:hAnsi="Times New Roman"/>
          <w:sz w:val="28"/>
          <w:szCs w:val="28"/>
        </w:rPr>
        <w:t xml:space="preserve">   </w:t>
      </w:r>
    </w:p>
    <w:p w:rsidR="00E579BA" w:rsidRPr="00C1379A" w:rsidRDefault="00E579BA" w:rsidP="00E579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5- дневная рабочая неделя;                                                                    </w:t>
      </w:r>
    </w:p>
    <w:p w:rsidR="00E579BA" w:rsidRPr="00C1379A" w:rsidRDefault="00E579BA" w:rsidP="00E579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выходные дни – суббота, воскресенье, праздничные дни;        </w:t>
      </w:r>
    </w:p>
    <w:p w:rsidR="00E579BA" w:rsidRDefault="00E579BA" w:rsidP="00E579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ежедневный график работы: с 7.00 до 19.00.</w:t>
      </w:r>
    </w:p>
    <w:p w:rsidR="00E579BA" w:rsidRPr="00C1379A" w:rsidRDefault="00E579BA" w:rsidP="00E579B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907967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2.2. ДОУ имеет право соединять группы в случае необходимости в летний период (в связи с низкой наполняемостью групп, отпусков воспитателей, на время ремонта и др.)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                3. ЗДОРОВЬЕ РЕБЕНКА.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3.1. Во время утреннего приема не принимаются воспитанники с явными признаками заболевания: конъюнктивит, сыпь, сильный насморк, кашель, температура и т.д.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lastRenderedPageBreak/>
        <w:br/>
        <w:t>3.2. Если в течение дня у воспитанников появляются первые признаки заболевания  (температура, рвота, сыпь, диарея), родители (законные представители) будут об этом извещены и должны будут как можно быстрее забрать воспитанника из ДОУ.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1379A">
        <w:rPr>
          <w:rFonts w:ascii="Times New Roman" w:hAnsi="Times New Roman"/>
          <w:sz w:val="28"/>
          <w:szCs w:val="28"/>
        </w:rPr>
        <w:t xml:space="preserve">Родители (законные представители) обязаны приводить воспитанника в ДОУ </w:t>
      </w:r>
      <w:proofErr w:type="gramStart"/>
      <w:r w:rsidRPr="00C1379A">
        <w:rPr>
          <w:rFonts w:ascii="Times New Roman" w:hAnsi="Times New Roman"/>
          <w:sz w:val="28"/>
          <w:szCs w:val="28"/>
        </w:rPr>
        <w:t>здоровым</w:t>
      </w:r>
      <w:proofErr w:type="gramEnd"/>
      <w:r w:rsidRPr="00C1379A">
        <w:rPr>
          <w:rFonts w:ascii="Times New Roman" w:hAnsi="Times New Roman"/>
          <w:sz w:val="28"/>
          <w:szCs w:val="28"/>
        </w:rPr>
        <w:t xml:space="preserve"> и информировать воспитателей о каких-либо изменениях, произошедших в состоянии здоровья воспитанника дома.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579BA" w:rsidRDefault="00E579BA" w:rsidP="000946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3.3. Родители (законные представители) обязаны забрать воспитанника до 19.00ч.</w:t>
      </w:r>
    </w:p>
    <w:p w:rsidR="00E579BA" w:rsidRDefault="00E579BA" w:rsidP="00E579B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Если родители (законные представители) не могут лично забрать воспитанника из ДОУ, требуется заранее оповестить об этом администрацию ДОУ и сообщить, кто будет забирать воспитанника из тех лиц, на которых представлены личные заявления родителей (законных представителей).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E579BA" w:rsidRPr="00C1379A" w:rsidRDefault="00E579BA" w:rsidP="00E579B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1379A">
        <w:rPr>
          <w:rFonts w:ascii="Times New Roman" w:hAnsi="Times New Roman"/>
          <w:sz w:val="28"/>
          <w:szCs w:val="28"/>
        </w:rPr>
        <w:t xml:space="preserve">Нельзя забирать воспитанников из ДОУ не поставив в известность воспитателей группы, а так же поручать несовершеннолетним и лицам в нетрезвом состоянии.                                   </w:t>
      </w:r>
    </w:p>
    <w:p w:rsidR="00E579BA" w:rsidRDefault="00E579BA" w:rsidP="00E579B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Если родитель </w:t>
      </w:r>
      <w:proofErr w:type="gramStart"/>
      <w:r w:rsidRPr="00C137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1379A">
        <w:rPr>
          <w:rFonts w:ascii="Times New Roman" w:hAnsi="Times New Roman"/>
          <w:sz w:val="28"/>
          <w:szCs w:val="28"/>
        </w:rPr>
        <w:t>законный представителей) забирает воспитанника в течение  дня: он должен написать заявление с  указанием  прич</w:t>
      </w:r>
      <w:r>
        <w:rPr>
          <w:rFonts w:ascii="Times New Roman" w:hAnsi="Times New Roman"/>
          <w:sz w:val="28"/>
          <w:szCs w:val="28"/>
        </w:rPr>
        <w:t>ин,  даты и времени отсутствия.</w:t>
      </w:r>
    </w:p>
    <w:p w:rsidR="00E579BA" w:rsidRDefault="00E579BA" w:rsidP="00E579B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Если родитель (законных представителей) планирует длительное отсутствие воспитанника по уважительной причине  в ДОУ, он обязан оформить заявление с  указанием причины  и даты отсутствия.  </w:t>
      </w:r>
    </w:p>
    <w:p w:rsidR="00E579BA" w:rsidRPr="00C1379A" w:rsidRDefault="00E579BA" w:rsidP="00E579B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3.3. Необходимо родителям предупреждать воспитателей об отсутствии воспитанника.</w:t>
      </w:r>
      <w:r w:rsidRPr="00C1379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1379A">
        <w:rPr>
          <w:rFonts w:ascii="Times New Roman" w:hAnsi="Times New Roman"/>
          <w:sz w:val="28"/>
          <w:szCs w:val="28"/>
        </w:rPr>
        <w:t xml:space="preserve">После перенесенного заболевания, а так же отсутствие более 5 дней </w:t>
      </w:r>
      <w:proofErr w:type="gramStart"/>
      <w:r w:rsidRPr="00C137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1379A">
        <w:rPr>
          <w:rFonts w:ascii="Times New Roman" w:hAnsi="Times New Roman"/>
          <w:sz w:val="28"/>
          <w:szCs w:val="28"/>
        </w:rPr>
        <w:t>за исключением выходных и праздничных дней) воспитанников принимают в ДОУ только при наличии справки участкового врача с указанием диагноза, длительности заболевания, рекомендации по индивидуальному режиму воспитанника.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>3.4. Если у воспитанника есть аллергия или другие особенности здоровья и развития, то родитель должен поставить в известность воспитателя и администрацию.</w:t>
      </w:r>
    </w:p>
    <w:p w:rsidR="0009467D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>3.5</w:t>
      </w:r>
      <w:proofErr w:type="gramStart"/>
      <w:r w:rsidRPr="00C1379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1379A">
        <w:rPr>
          <w:rFonts w:ascii="Times New Roman" w:hAnsi="Times New Roman"/>
          <w:sz w:val="28"/>
          <w:szCs w:val="28"/>
        </w:rPr>
        <w:t>  ДОУ запрещено давать воспитаннику какие-либо лекарства принесенные родителями.</w:t>
      </w:r>
    </w:p>
    <w:p w:rsidR="0009467D" w:rsidRDefault="0009467D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67D" w:rsidRDefault="0009467D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67D" w:rsidRDefault="0009467D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67D" w:rsidRDefault="0009467D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lastRenderedPageBreak/>
        <w:t xml:space="preserve">  4. ОДЕЖДА И ГИГИЕНА ВОСПИТАННИКА.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4.1. Перед тем как вести воспитанника в детский сад, родители (законные представители) должны проверить, соответствует ли его одежда времени года и температуре воздуха.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 xml:space="preserve">4.2. Родители (законные представители) обязаны приводить воспитанников в ДОУ в чистой одежде.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4.3. В группе у воспитанника должна быть сменная обувь в соответствии с СанПиН 2.4.1.3049-13 от </w:t>
      </w:r>
      <w:r w:rsidR="00907967">
        <w:rPr>
          <w:rFonts w:ascii="Times New Roman" w:hAnsi="Times New Roman"/>
          <w:sz w:val="28"/>
          <w:szCs w:val="28"/>
        </w:rPr>
        <w:t>29</w:t>
      </w:r>
      <w:r w:rsidRPr="00C1379A">
        <w:rPr>
          <w:rFonts w:ascii="Times New Roman" w:hAnsi="Times New Roman"/>
          <w:sz w:val="28"/>
          <w:szCs w:val="28"/>
        </w:rPr>
        <w:t xml:space="preserve">.05.2013г.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4.4. В ДОУ у воспитанников есть специальное место для хранения одежды, которое поддерживает в порядке родитель.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4.5. У воспитанников в детском саду должна быть расческа и личные гигиенические салфетки (носовой платок).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4.6. Для пребывания на улице приветствуется такая одежда, которая не мешает активному движению воспитанника, легко просушивается и которую вправе воспитанника испачкать,</w:t>
      </w:r>
      <w:r w:rsidRPr="00E579BA">
        <w:rPr>
          <w:rFonts w:ascii="Times New Roman" w:hAnsi="Times New Roman"/>
          <w:sz w:val="28"/>
          <w:szCs w:val="28"/>
        </w:rPr>
        <w:t xml:space="preserve"> </w:t>
      </w:r>
      <w:r w:rsidRPr="00C1379A">
        <w:rPr>
          <w:rFonts w:ascii="Times New Roman" w:hAnsi="Times New Roman"/>
          <w:sz w:val="28"/>
          <w:szCs w:val="28"/>
        </w:rPr>
        <w:t xml:space="preserve">(допускается второй комплект одежды).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4.7. Вещи воспитанника при желании родителей могут быть промаркированы во избежание потери или случайного обмена с другим воспитанником.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 xml:space="preserve">4.8. Зимой и в мокрую погоду рекомендуется, чтобы у воспитанника были запасные сухие варежки и одежда.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4.9. В летний период на прогулке необходима легкая шапочка или панама, которая будет защищать воспитанника от солнца.                    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5. ОРГАНИЗАЦИЯ ПИТАНИЯ.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5.1. ДОУ обеспечивает гарантированно</w:t>
      </w:r>
      <w:r>
        <w:rPr>
          <w:rFonts w:ascii="Times New Roman" w:hAnsi="Times New Roman"/>
          <w:sz w:val="28"/>
          <w:szCs w:val="28"/>
        </w:rPr>
        <w:t xml:space="preserve">е сбалансированное 4-х разовое </w:t>
      </w:r>
      <w:r w:rsidRPr="00C1379A">
        <w:rPr>
          <w:rFonts w:ascii="Times New Roman" w:hAnsi="Times New Roman"/>
          <w:sz w:val="28"/>
          <w:szCs w:val="28"/>
        </w:rPr>
        <w:t xml:space="preserve">питание воспитанников в соответствии с их возрастом, по нормам в соответствии с СанПиН 2.4.1.3049-13 от </w:t>
      </w:r>
      <w:r w:rsidR="00907967">
        <w:rPr>
          <w:rFonts w:ascii="Times New Roman" w:hAnsi="Times New Roman"/>
          <w:sz w:val="28"/>
          <w:szCs w:val="28"/>
        </w:rPr>
        <w:t>29</w:t>
      </w:r>
      <w:r w:rsidRPr="00C1379A">
        <w:rPr>
          <w:rFonts w:ascii="Times New Roman" w:hAnsi="Times New Roman"/>
          <w:sz w:val="28"/>
          <w:szCs w:val="28"/>
        </w:rPr>
        <w:t xml:space="preserve">.05.2013г.            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Организация питания воспитанников в ДОУ возлагается на  старшую медсестру и осуществляется  штатным персоналом.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5.2. Режим и кратность питания воспитанников устанавливается в соответствии с длительностью их пребывания в ДОУ и рекомендациями органов здравоохранения и органами осуществляющими надзор в сфере санитарного благополучия населения.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>5.3. Питание в ДОУ осуществляется в соответствии с примерным 10-</w:t>
      </w:r>
      <w:r w:rsidRPr="00C1379A">
        <w:rPr>
          <w:rFonts w:ascii="Times New Roman" w:hAnsi="Times New Roman"/>
          <w:sz w:val="28"/>
          <w:szCs w:val="28"/>
        </w:rPr>
        <w:lastRenderedPageBreak/>
        <w:t>дневным меню, разработанным на основе физиологических потребностей в пищевых веществах и норм питания воспитанников дошкольного возраста, утверждается заведующим ДОУ.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 xml:space="preserve">5.4. Для обеспечения преемственности питания, родителей (законных представителей) информируют об ассортименте питания воспитанников, вывешивая  меню на раздаче, в уголках для родителей (законных представителей) в каждой возрастной группе, с указанием полного наименования блюд и норм.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5.5. Перед раздачей осуществляется С-витаминизация третьего блюда.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>5.6. Меню составляется на основании списков присутствующих воспитанников, которые ежедневно фиксируются в табеле посещаемости детей до 9.00 часов.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 xml:space="preserve">5.7. </w:t>
      </w:r>
      <w:proofErr w:type="gramStart"/>
      <w:r w:rsidRPr="00C137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379A">
        <w:rPr>
          <w:rFonts w:ascii="Times New Roman" w:hAnsi="Times New Roman"/>
          <w:sz w:val="28"/>
          <w:szCs w:val="28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 пищеблока, правильностью хранения, соблюдением сроков реализации продуктов возлагается на старшую медсестру, заведующего ДОУ.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</w:t>
      </w:r>
      <w:r w:rsidRPr="00C1379A">
        <w:rPr>
          <w:rFonts w:ascii="Times New Roman" w:hAnsi="Times New Roman"/>
          <w:sz w:val="28"/>
          <w:szCs w:val="28"/>
        </w:rPr>
        <w:t xml:space="preserve">      6. ОБЯЗАННОСТИ РОДИТЕЛЕЙ (ЗАКОННЫХ ПРЕДСТАВИТЕЛЕЙ).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6.1. Своевременно сообщать об изменении телефона, места жительства и места работы.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 xml:space="preserve">6.2. Для обеспечения безопасности своего ребенка родитель (законный представитель) передает  воспитанника лично в руки воспитателя.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6.3. Категорически запрещается приход воспитанника дошкольного возраста в ДОУ и его уход без сопровождения родителя (законного представителя).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6.4. В целях обеспечения безопасности воспитанников родителям (законным представителям) необходимо закрывать ворота и калитку  в ДОУ (за собой).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>6.5. По санитарным нормам запрещается оставлять коляски и санки в помещении ДОУ.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 xml:space="preserve">6.6. При парковке своего автомобиля оставлять свободный подъезд к воротам для въезда и выезда служебного транспорта на территорию ДОУ. Запрещается въезд  на личном автомобиле или такси на территорию детского сада. Чтобы избежать случаев травматизма, родителям (законным представителям) необходимо проверять содержимое карманов в одежде воспитанника на наличие опасных предметов.  Категорически запрещается </w:t>
      </w:r>
      <w:r w:rsidRPr="00C1379A">
        <w:rPr>
          <w:rFonts w:ascii="Times New Roman" w:hAnsi="Times New Roman"/>
          <w:sz w:val="28"/>
          <w:szCs w:val="28"/>
        </w:rPr>
        <w:lastRenderedPageBreak/>
        <w:t xml:space="preserve">приносить в ДОУ острые, режущие, стеклянные предметы, а так же мелкие предметы (бусинки, пуговицы) и т.д. Запрещается приносить в ДОУ жевательную резинку и другие продукты питания (конфеты, печенье, напитки и др.)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6.7. Не рекомендуется одевать воспитанникам золотые и серебряные украшения, давать с собой дорогостоящие игрушки, мобильные телефоны, а так же игрушки имитирующие оружие.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 xml:space="preserve">          7. ПРЕБЫВАНИЕ ВОСПИТАННИКОВ НА СВЕЖЕМ ВОЗДУХЕ.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7.1. В ДОУ воспитанники гуляют 2 раза в день: в первую половину дня и во вторую половину дня – перед уходом домой.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7.2. Рекомендуемая продолжительность ежедневных прогулок составляет 3-4 часа. Продолжительность прогулки определяется ДОУ в зависимости от климатических условий. При температуре воздуха ниже минус 15</w:t>
      </w:r>
      <w:proofErr w:type="gramStart"/>
      <w:r w:rsidRPr="00C1379A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C1379A">
        <w:rPr>
          <w:rFonts w:ascii="Times New Roman" w:hAnsi="Times New Roman"/>
          <w:sz w:val="28"/>
          <w:szCs w:val="28"/>
        </w:rPr>
        <w:t xml:space="preserve"> и скорости ветра более 7 м/с продолжительность прогулки сокращается.              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8. РАЗНОЕ.   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8.1. Посторонним лицам запрещено находиться в помещениях и на территории ДОУ, без разрешения администрации.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8.2. В помещении и на территории ДОУ строго запрещено курение, распитие спиртных напитков, употребление наркотических средств.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8.3. К педагогам группы независимо от их возраста необходимо обращаться на Вы, по имени и отчеству.  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E579B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t>8.4. Педагоги могут  беседовать с  родителями (законными представителями) о воспитаннике утром до 8.30 и вечером после 17.00. В  другое время педагог обязан работать с группой воспитанников и отвлекать его нежелательно.  По вопросам организации  воспитательно-образовательного процесса родители (законные представители) могут обратиться к специалистам ДОУ (</w:t>
      </w:r>
      <w:proofErr w:type="gramStart"/>
      <w:r w:rsidRPr="00C1379A">
        <w:rPr>
          <w:rFonts w:ascii="Times New Roman" w:hAnsi="Times New Roman"/>
          <w:sz w:val="28"/>
          <w:szCs w:val="28"/>
        </w:rPr>
        <w:t>согласно графиков</w:t>
      </w:r>
      <w:proofErr w:type="gramEnd"/>
      <w:r w:rsidRPr="00C1379A">
        <w:rPr>
          <w:rFonts w:ascii="Times New Roman" w:hAnsi="Times New Roman"/>
          <w:sz w:val="28"/>
          <w:szCs w:val="28"/>
        </w:rPr>
        <w:t xml:space="preserve"> работы).</w:t>
      </w:r>
    </w:p>
    <w:p w:rsidR="00E579BA" w:rsidRPr="00C1379A" w:rsidRDefault="00E579BA" w:rsidP="00E57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379A">
        <w:rPr>
          <w:rFonts w:ascii="Times New Roman" w:hAnsi="Times New Roman"/>
          <w:sz w:val="28"/>
          <w:szCs w:val="28"/>
        </w:rPr>
        <w:br/>
        <w:t>8.5. Спорные и конфликтные ситуации нужно разрешать только в отсутствии детей.</w:t>
      </w:r>
    </w:p>
    <w:p w:rsidR="00753922" w:rsidRDefault="00753922" w:rsidP="00E579BA">
      <w:pPr>
        <w:jc w:val="both"/>
      </w:pPr>
    </w:p>
    <w:sectPr w:rsidR="00753922" w:rsidSect="0075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117"/>
    <w:multiLevelType w:val="hybridMultilevel"/>
    <w:tmpl w:val="D5ACD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719DD"/>
    <w:multiLevelType w:val="hybridMultilevel"/>
    <w:tmpl w:val="3888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BA"/>
    <w:rsid w:val="0009467D"/>
    <w:rsid w:val="00096A08"/>
    <w:rsid w:val="003B0E53"/>
    <w:rsid w:val="00532C99"/>
    <w:rsid w:val="006017A1"/>
    <w:rsid w:val="00753922"/>
    <w:rsid w:val="00907967"/>
    <w:rsid w:val="009F5A4B"/>
    <w:rsid w:val="00B6765F"/>
    <w:rsid w:val="00E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B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9BA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B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9BA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2015-02-09T09:05:00Z</cp:lastPrinted>
  <dcterms:created xsi:type="dcterms:W3CDTF">2016-01-29T12:29:00Z</dcterms:created>
  <dcterms:modified xsi:type="dcterms:W3CDTF">2016-01-29T12:29:00Z</dcterms:modified>
</cp:coreProperties>
</file>