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00" w:rsidRPr="000337DE" w:rsidRDefault="00E27100" w:rsidP="00E27100">
      <w:pPr>
        <w:tabs>
          <w:tab w:val="left" w:pos="851"/>
          <w:tab w:val="num" w:pos="1283"/>
        </w:tabs>
        <w:jc w:val="center"/>
        <w:rPr>
          <w:spacing w:val="-2"/>
          <w:sz w:val="32"/>
          <w:szCs w:val="32"/>
        </w:rPr>
      </w:pPr>
      <w:r w:rsidRPr="000337DE">
        <w:rPr>
          <w:spacing w:val="-2"/>
          <w:sz w:val="32"/>
          <w:szCs w:val="32"/>
        </w:rPr>
        <w:t xml:space="preserve">Муниципальное учреждение Управление  образования </w:t>
      </w:r>
    </w:p>
    <w:p w:rsidR="00E27100" w:rsidRDefault="00E27100" w:rsidP="00E27100">
      <w:pPr>
        <w:tabs>
          <w:tab w:val="left" w:pos="851"/>
          <w:tab w:val="num" w:pos="1283"/>
        </w:tabs>
        <w:jc w:val="center"/>
        <w:rPr>
          <w:spacing w:val="-2"/>
          <w:sz w:val="32"/>
          <w:szCs w:val="32"/>
        </w:rPr>
      </w:pPr>
      <w:r w:rsidRPr="000337DE">
        <w:rPr>
          <w:spacing w:val="-2"/>
          <w:sz w:val="32"/>
          <w:szCs w:val="32"/>
        </w:rPr>
        <w:t>Миллеровского района</w:t>
      </w:r>
    </w:p>
    <w:p w:rsidR="000337DE" w:rsidRPr="000337DE" w:rsidRDefault="000337DE" w:rsidP="00E27100">
      <w:pPr>
        <w:tabs>
          <w:tab w:val="left" w:pos="851"/>
          <w:tab w:val="num" w:pos="1283"/>
        </w:tabs>
        <w:jc w:val="center"/>
        <w:rPr>
          <w:spacing w:val="-2"/>
          <w:sz w:val="32"/>
          <w:szCs w:val="32"/>
        </w:rPr>
      </w:pPr>
    </w:p>
    <w:p w:rsidR="00E27100" w:rsidRPr="000337DE" w:rsidRDefault="00E27100" w:rsidP="00E27100">
      <w:pPr>
        <w:tabs>
          <w:tab w:val="left" w:pos="851"/>
          <w:tab w:val="num" w:pos="1283"/>
        </w:tabs>
        <w:jc w:val="center"/>
        <w:rPr>
          <w:sz w:val="32"/>
          <w:szCs w:val="32"/>
        </w:rPr>
      </w:pPr>
      <w:r w:rsidRPr="000337DE">
        <w:rPr>
          <w:spacing w:val="-2"/>
          <w:sz w:val="32"/>
          <w:szCs w:val="32"/>
        </w:rPr>
        <w:t xml:space="preserve">Муниципальное </w:t>
      </w:r>
      <w:r w:rsidRPr="000337DE">
        <w:rPr>
          <w:sz w:val="32"/>
          <w:szCs w:val="32"/>
        </w:rPr>
        <w:t>бюджетное дошкольное</w:t>
      </w:r>
    </w:p>
    <w:p w:rsidR="00E27100" w:rsidRPr="000337DE" w:rsidRDefault="00E27100" w:rsidP="00E27100">
      <w:pPr>
        <w:tabs>
          <w:tab w:val="left" w:pos="851"/>
          <w:tab w:val="num" w:pos="1283"/>
        </w:tabs>
        <w:jc w:val="center"/>
        <w:rPr>
          <w:sz w:val="32"/>
          <w:szCs w:val="32"/>
        </w:rPr>
      </w:pPr>
      <w:r w:rsidRPr="000337DE">
        <w:rPr>
          <w:sz w:val="32"/>
          <w:szCs w:val="32"/>
        </w:rPr>
        <w:t xml:space="preserve"> образовательное учреждение</w:t>
      </w:r>
    </w:p>
    <w:p w:rsidR="00E27100" w:rsidRDefault="00E27100" w:rsidP="00E27100">
      <w:pPr>
        <w:tabs>
          <w:tab w:val="left" w:pos="851"/>
          <w:tab w:val="num" w:pos="1283"/>
        </w:tabs>
        <w:jc w:val="center"/>
        <w:rPr>
          <w:sz w:val="32"/>
          <w:szCs w:val="32"/>
        </w:rPr>
      </w:pPr>
      <w:r w:rsidRPr="000337DE">
        <w:rPr>
          <w:sz w:val="32"/>
          <w:szCs w:val="32"/>
        </w:rPr>
        <w:t xml:space="preserve"> детский сад №6</w:t>
      </w:r>
    </w:p>
    <w:p w:rsidR="000337DE" w:rsidRDefault="000337DE" w:rsidP="00E27100">
      <w:pPr>
        <w:tabs>
          <w:tab w:val="left" w:pos="851"/>
          <w:tab w:val="num" w:pos="1283"/>
        </w:tabs>
        <w:jc w:val="center"/>
        <w:rPr>
          <w:sz w:val="32"/>
          <w:szCs w:val="32"/>
        </w:rPr>
      </w:pPr>
    </w:p>
    <w:p w:rsidR="000337DE" w:rsidRPr="000337DE" w:rsidRDefault="000337DE" w:rsidP="00E27100">
      <w:pPr>
        <w:tabs>
          <w:tab w:val="left" w:pos="851"/>
          <w:tab w:val="num" w:pos="1283"/>
        </w:tabs>
        <w:jc w:val="center"/>
        <w:rPr>
          <w:sz w:val="32"/>
          <w:szCs w:val="32"/>
        </w:rPr>
      </w:pPr>
    </w:p>
    <w:p w:rsidR="00E27100" w:rsidRDefault="00E27100" w:rsidP="00E27100">
      <w:pPr>
        <w:tabs>
          <w:tab w:val="left" w:pos="851"/>
          <w:tab w:val="num" w:pos="1283"/>
        </w:tabs>
        <w:jc w:val="center"/>
        <w:rPr>
          <w:sz w:val="28"/>
          <w:szCs w:val="28"/>
        </w:rPr>
      </w:pPr>
    </w:p>
    <w:p w:rsidR="00E27100" w:rsidRPr="000337DE" w:rsidRDefault="004A4612" w:rsidP="00E27100">
      <w:pPr>
        <w:tabs>
          <w:tab w:val="left" w:pos="851"/>
          <w:tab w:val="num" w:pos="128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 №2</w:t>
      </w:r>
      <w:r w:rsidR="000337DE" w:rsidRPr="000337DE">
        <w:rPr>
          <w:b/>
          <w:sz w:val="32"/>
          <w:szCs w:val="32"/>
        </w:rPr>
        <w:t>1</w:t>
      </w:r>
    </w:p>
    <w:p w:rsidR="000337DE" w:rsidRDefault="000337DE" w:rsidP="00E27100">
      <w:pPr>
        <w:tabs>
          <w:tab w:val="left" w:pos="851"/>
          <w:tab w:val="num" w:pos="1283"/>
        </w:tabs>
        <w:jc w:val="center"/>
        <w:rPr>
          <w:b/>
          <w:sz w:val="28"/>
          <w:szCs w:val="28"/>
        </w:rPr>
      </w:pPr>
    </w:p>
    <w:p w:rsidR="000337DE" w:rsidRDefault="000337DE" w:rsidP="00E27100">
      <w:pPr>
        <w:tabs>
          <w:tab w:val="left" w:pos="851"/>
          <w:tab w:val="num" w:pos="1283"/>
        </w:tabs>
        <w:jc w:val="center"/>
        <w:rPr>
          <w:b/>
          <w:sz w:val="28"/>
          <w:szCs w:val="28"/>
        </w:rPr>
      </w:pPr>
    </w:p>
    <w:p w:rsidR="00E27100" w:rsidRDefault="00E27100" w:rsidP="00E27100">
      <w:pPr>
        <w:tabs>
          <w:tab w:val="left" w:pos="851"/>
          <w:tab w:val="num" w:pos="1283"/>
        </w:tabs>
        <w:jc w:val="center"/>
        <w:rPr>
          <w:b/>
          <w:sz w:val="28"/>
          <w:szCs w:val="28"/>
        </w:rPr>
      </w:pPr>
    </w:p>
    <w:p w:rsidR="00E27100" w:rsidRDefault="004A4612" w:rsidP="00E27100">
      <w:pPr>
        <w:tabs>
          <w:tab w:val="left" w:pos="851"/>
          <w:tab w:val="num" w:pos="128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02.10</w:t>
      </w:r>
      <w:r w:rsidR="00E27100">
        <w:rPr>
          <w:sz w:val="28"/>
          <w:szCs w:val="28"/>
        </w:rPr>
        <w:t>.2017</w:t>
      </w:r>
    </w:p>
    <w:p w:rsidR="00E27100" w:rsidRDefault="00E27100" w:rsidP="00E27100">
      <w:pPr>
        <w:rPr>
          <w:sz w:val="28"/>
          <w:szCs w:val="28"/>
        </w:rPr>
      </w:pPr>
      <w:r>
        <w:rPr>
          <w:sz w:val="28"/>
          <w:szCs w:val="28"/>
        </w:rPr>
        <w:t>По МБДОУ д/с №6</w:t>
      </w:r>
    </w:p>
    <w:p w:rsidR="00E27100" w:rsidRDefault="002A662E" w:rsidP="00E27100">
      <w:r>
        <w:t xml:space="preserve">О </w:t>
      </w:r>
      <w:r w:rsidR="000337DE">
        <w:t xml:space="preserve">переводе </w:t>
      </w:r>
      <w:proofErr w:type="gramStart"/>
      <w:r w:rsidR="000337DE">
        <w:t>в</w:t>
      </w:r>
      <w:proofErr w:type="gramEnd"/>
      <w:r>
        <w:t xml:space="preserve"> </w:t>
      </w:r>
    </w:p>
    <w:p w:rsidR="00E27100" w:rsidRDefault="000337DE" w:rsidP="00E27100">
      <w:r>
        <w:t xml:space="preserve"> группу</w:t>
      </w:r>
      <w:r w:rsidR="00F2199F">
        <w:t xml:space="preserve"> №2</w:t>
      </w:r>
      <w:r w:rsidR="002A662E">
        <w:t xml:space="preserve"> </w:t>
      </w:r>
      <w:proofErr w:type="gramStart"/>
      <w:r w:rsidR="002A662E">
        <w:t>на</w:t>
      </w:r>
      <w:proofErr w:type="gramEnd"/>
      <w:r w:rsidR="002A662E">
        <w:t xml:space="preserve"> </w:t>
      </w:r>
    </w:p>
    <w:p w:rsidR="00E27100" w:rsidRDefault="00E27100" w:rsidP="00E27100">
      <w:r>
        <w:t xml:space="preserve">2017-2018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2A662E" w:rsidRDefault="002A662E" w:rsidP="00E27100">
      <w:pPr>
        <w:jc w:val="center"/>
        <w:rPr>
          <w:b/>
          <w:sz w:val="28"/>
          <w:szCs w:val="28"/>
        </w:rPr>
      </w:pPr>
    </w:p>
    <w:p w:rsidR="00E27100" w:rsidRPr="000337DE" w:rsidRDefault="00E27100" w:rsidP="00E27100">
      <w:pPr>
        <w:jc w:val="center"/>
        <w:rPr>
          <w:b/>
          <w:sz w:val="32"/>
          <w:szCs w:val="32"/>
        </w:rPr>
      </w:pPr>
      <w:r w:rsidRPr="000337DE">
        <w:rPr>
          <w:b/>
          <w:sz w:val="32"/>
          <w:szCs w:val="32"/>
        </w:rPr>
        <w:t>приказываю:</w:t>
      </w:r>
    </w:p>
    <w:p w:rsidR="002A662E" w:rsidRDefault="002A662E" w:rsidP="002A662E">
      <w:pPr>
        <w:rPr>
          <w:sz w:val="28"/>
          <w:szCs w:val="28"/>
        </w:rPr>
      </w:pPr>
    </w:p>
    <w:p w:rsidR="002A662E" w:rsidRDefault="002A662E" w:rsidP="002A662E">
      <w:pPr>
        <w:rPr>
          <w:sz w:val="28"/>
          <w:szCs w:val="28"/>
        </w:rPr>
      </w:pPr>
    </w:p>
    <w:p w:rsidR="002A662E" w:rsidRDefault="002A662E" w:rsidP="000337DE">
      <w:pPr>
        <w:ind w:firstLine="708"/>
        <w:rPr>
          <w:sz w:val="28"/>
          <w:szCs w:val="28"/>
        </w:rPr>
      </w:pPr>
      <w:proofErr w:type="gramStart"/>
      <w:r w:rsidRPr="00E27100">
        <w:rPr>
          <w:sz w:val="28"/>
          <w:szCs w:val="28"/>
        </w:rPr>
        <w:t>Согласно комплектования</w:t>
      </w:r>
      <w:proofErr w:type="gramEnd"/>
      <w:r w:rsidRPr="00E271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воспитанников </w:t>
      </w:r>
      <w:r w:rsidRPr="00E27100">
        <w:rPr>
          <w:sz w:val="28"/>
          <w:szCs w:val="28"/>
        </w:rPr>
        <w:t xml:space="preserve">на 2017-2018 учебный год </w:t>
      </w:r>
      <w:r>
        <w:rPr>
          <w:sz w:val="28"/>
          <w:szCs w:val="28"/>
        </w:rPr>
        <w:t xml:space="preserve">по МБДОУ д/с №6  </w:t>
      </w:r>
      <w:r w:rsidR="000337DE">
        <w:rPr>
          <w:sz w:val="28"/>
          <w:szCs w:val="28"/>
        </w:rPr>
        <w:t xml:space="preserve">перевести </w:t>
      </w:r>
      <w:r w:rsidR="004A4612">
        <w:rPr>
          <w:sz w:val="28"/>
          <w:szCs w:val="28"/>
        </w:rPr>
        <w:t>Бондарева Егора  из группы № 1 в группу №2 с 02.1</w:t>
      </w:r>
      <w:bookmarkStart w:id="0" w:name="_GoBack"/>
      <w:bookmarkEnd w:id="0"/>
      <w:r w:rsidR="004A4612">
        <w:rPr>
          <w:sz w:val="28"/>
          <w:szCs w:val="28"/>
        </w:rPr>
        <w:t>0</w:t>
      </w:r>
      <w:r w:rsidR="000337DE">
        <w:rPr>
          <w:sz w:val="28"/>
          <w:szCs w:val="28"/>
        </w:rPr>
        <w:t>.2017 года.</w:t>
      </w:r>
    </w:p>
    <w:p w:rsidR="000337DE" w:rsidRDefault="000337DE" w:rsidP="000337DE">
      <w:pPr>
        <w:ind w:firstLine="708"/>
        <w:rPr>
          <w:sz w:val="28"/>
          <w:szCs w:val="28"/>
        </w:rPr>
      </w:pPr>
    </w:p>
    <w:p w:rsidR="000337DE" w:rsidRDefault="000337DE" w:rsidP="000337DE">
      <w:pPr>
        <w:ind w:firstLine="708"/>
        <w:rPr>
          <w:sz w:val="28"/>
          <w:szCs w:val="28"/>
        </w:rPr>
      </w:pPr>
    </w:p>
    <w:p w:rsidR="000337DE" w:rsidRPr="002A662E" w:rsidRDefault="000337DE" w:rsidP="000337DE">
      <w:pPr>
        <w:ind w:firstLine="708"/>
        <w:rPr>
          <w:sz w:val="28"/>
          <w:szCs w:val="28"/>
        </w:rPr>
      </w:pPr>
    </w:p>
    <w:p w:rsidR="00F03546" w:rsidRDefault="00F03546" w:rsidP="00381847">
      <w:pPr>
        <w:rPr>
          <w:sz w:val="28"/>
          <w:szCs w:val="28"/>
        </w:rPr>
      </w:pPr>
    </w:p>
    <w:p w:rsidR="00F03546" w:rsidRPr="00E27100" w:rsidRDefault="00F03546" w:rsidP="00381847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д/с №6            </w:t>
      </w:r>
      <w:r w:rsidR="000337DE">
        <w:rPr>
          <w:sz w:val="28"/>
          <w:szCs w:val="28"/>
        </w:rPr>
        <w:t xml:space="preserve">                                               </w:t>
      </w:r>
      <w:proofErr w:type="spellStart"/>
      <w:r w:rsidR="000337DE">
        <w:rPr>
          <w:sz w:val="28"/>
          <w:szCs w:val="28"/>
        </w:rPr>
        <w:t>К.А.Голенко</w:t>
      </w:r>
      <w:proofErr w:type="spellEnd"/>
    </w:p>
    <w:sectPr w:rsidR="00F03546" w:rsidRPr="00E2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00"/>
    <w:rsid w:val="000337DE"/>
    <w:rsid w:val="001524D1"/>
    <w:rsid w:val="002A662E"/>
    <w:rsid w:val="00381847"/>
    <w:rsid w:val="003C5D6B"/>
    <w:rsid w:val="004A4612"/>
    <w:rsid w:val="00767F51"/>
    <w:rsid w:val="007B2168"/>
    <w:rsid w:val="00BF7EEE"/>
    <w:rsid w:val="00C73EC1"/>
    <w:rsid w:val="00D37630"/>
    <w:rsid w:val="00E27100"/>
    <w:rsid w:val="00F03546"/>
    <w:rsid w:val="00F2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2017-07-17T09:22:00Z</cp:lastPrinted>
  <dcterms:created xsi:type="dcterms:W3CDTF">2017-10-02T09:02:00Z</dcterms:created>
  <dcterms:modified xsi:type="dcterms:W3CDTF">2017-10-02T09:02:00Z</dcterms:modified>
</cp:coreProperties>
</file>